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2230B" w14:textId="77777777" w:rsidR="00675088" w:rsidRPr="00CC0C66" w:rsidRDefault="00675088" w:rsidP="00675088">
      <w:pPr>
        <w:jc w:val="both"/>
        <w:rPr>
          <w:b/>
          <w:bCs/>
          <w:sz w:val="24"/>
          <w:szCs w:val="24"/>
        </w:rPr>
      </w:pPr>
      <w:r w:rsidRPr="00CC0C66">
        <w:rPr>
          <w:b/>
          <w:bCs/>
          <w:sz w:val="24"/>
          <w:szCs w:val="24"/>
        </w:rPr>
        <w:t>Ważne dla maturzystów 2025 r!</w:t>
      </w:r>
    </w:p>
    <w:p w14:paraId="71A71E1B" w14:textId="77777777" w:rsidR="00675088" w:rsidRPr="00CC0C66" w:rsidRDefault="00675088" w:rsidP="00675088">
      <w:pPr>
        <w:jc w:val="both"/>
        <w:rPr>
          <w:b/>
          <w:bCs/>
          <w:sz w:val="24"/>
          <w:szCs w:val="24"/>
        </w:rPr>
      </w:pPr>
    </w:p>
    <w:p w14:paraId="333AEC18" w14:textId="77777777" w:rsidR="00675088" w:rsidRPr="00CC0C66" w:rsidRDefault="00675088" w:rsidP="00675088">
      <w:pPr>
        <w:numPr>
          <w:ilvl w:val="0"/>
          <w:numId w:val="1"/>
        </w:numPr>
        <w:jc w:val="both"/>
        <w:rPr>
          <w:sz w:val="24"/>
          <w:szCs w:val="24"/>
        </w:rPr>
      </w:pPr>
      <w:r w:rsidRPr="00CC0C66">
        <w:rPr>
          <w:sz w:val="24"/>
          <w:szCs w:val="24"/>
        </w:rPr>
        <w:t xml:space="preserve">W 2025 r. </w:t>
      </w:r>
      <w:r w:rsidRPr="00CC0C66">
        <w:rPr>
          <w:b/>
          <w:bCs/>
          <w:sz w:val="24"/>
          <w:szCs w:val="24"/>
        </w:rPr>
        <w:t>absolwent zdał egzamin maturalny</w:t>
      </w:r>
      <w:r w:rsidRPr="00CC0C66">
        <w:rPr>
          <w:sz w:val="24"/>
          <w:szCs w:val="24"/>
        </w:rPr>
        <w:t xml:space="preserve">, jeśli: </w:t>
      </w:r>
      <w:r w:rsidRPr="00CC0C66">
        <w:rPr>
          <w:sz w:val="24"/>
          <w:szCs w:val="24"/>
        </w:rPr>
        <w:br/>
        <w:t xml:space="preserve">1) z egzaminu z każdego przedmiotu obowiązkowego w części ustnej oraz w części pisemnej otrzymał co najmniej 30% punktów możliwych do uzyskania </w:t>
      </w:r>
      <w:r w:rsidRPr="00CC0C66">
        <w:rPr>
          <w:sz w:val="24"/>
          <w:szCs w:val="24"/>
        </w:rPr>
        <w:br/>
        <w:t xml:space="preserve">oraz </w:t>
      </w:r>
      <w:r w:rsidRPr="00CC0C66">
        <w:rPr>
          <w:sz w:val="24"/>
          <w:szCs w:val="24"/>
        </w:rPr>
        <w:br/>
        <w:t>2) z części pisemnej egzaminu z co najmniej jednego przedmiotu dodatkowego na poziomie rozszerzonym, a w przypadku języka obcego nowożytnego – na poziomie rozszerzonym albo dwujęzycznym, otrzymał co najmniej 30% punktów możliwych do uzyskania (nie ma znaczenia, który jest to przedmiot; absolwent nie wskazuje w deklaracji przedmiotu, z którego musi uzyskać ww. wynik)</w:t>
      </w:r>
    </w:p>
    <w:p w14:paraId="768018FA" w14:textId="77777777" w:rsidR="00675088" w:rsidRPr="00CC0C66" w:rsidRDefault="00675088" w:rsidP="00675088">
      <w:pPr>
        <w:numPr>
          <w:ilvl w:val="0"/>
          <w:numId w:val="1"/>
        </w:numPr>
        <w:jc w:val="both"/>
        <w:rPr>
          <w:sz w:val="24"/>
          <w:szCs w:val="24"/>
        </w:rPr>
      </w:pPr>
      <w:r w:rsidRPr="00CC0C66">
        <w:rPr>
          <w:b/>
          <w:bCs/>
          <w:sz w:val="24"/>
          <w:szCs w:val="24"/>
        </w:rPr>
        <w:t>Do końca września należy wypełnić deklarację maturalną</w:t>
      </w:r>
      <w:r w:rsidRPr="00CC0C66">
        <w:rPr>
          <w:sz w:val="24"/>
          <w:szCs w:val="24"/>
        </w:rPr>
        <w:t xml:space="preserve"> i w niej wybrać język obcy na poziomie podstawowym oraz przedmioty (od 1 do 6), które będą zdawane na poziomie rozszerzonym.</w:t>
      </w:r>
    </w:p>
    <w:p w14:paraId="2B4B1ADE" w14:textId="77777777" w:rsidR="00675088" w:rsidRDefault="00675088" w:rsidP="00675088">
      <w:pPr>
        <w:numPr>
          <w:ilvl w:val="0"/>
          <w:numId w:val="1"/>
        </w:numPr>
        <w:jc w:val="both"/>
        <w:rPr>
          <w:sz w:val="24"/>
          <w:szCs w:val="24"/>
        </w:rPr>
      </w:pPr>
      <w:r w:rsidRPr="00CC0C66">
        <w:rPr>
          <w:sz w:val="24"/>
          <w:szCs w:val="24"/>
        </w:rPr>
        <w:t xml:space="preserve">Absolwent, który w złożonej deklaracji przystąpienia do egzaminu maturalnego wskazał przedmiot dodatkowy na poziomie rozszerzonym, ale pomiędzy dniem złożenia deklaracji a 22 kwietnia 2025 r. </w:t>
      </w:r>
      <w:r w:rsidRPr="00CC0C66">
        <w:rPr>
          <w:b/>
          <w:bCs/>
          <w:sz w:val="24"/>
          <w:szCs w:val="24"/>
        </w:rPr>
        <w:t>uzyskał świadectwa wszystkich kwalifikacji zawodowych</w:t>
      </w:r>
      <w:r w:rsidRPr="00CC0C66">
        <w:rPr>
          <w:sz w:val="24"/>
          <w:szCs w:val="24"/>
        </w:rPr>
        <w:t xml:space="preserve">, może złożyć dyrektorowi szkoły </w:t>
      </w:r>
      <w:r w:rsidRPr="00CC0C66">
        <w:rPr>
          <w:b/>
          <w:bCs/>
          <w:sz w:val="24"/>
          <w:szCs w:val="24"/>
        </w:rPr>
        <w:t>pisemną informację</w:t>
      </w:r>
      <w:r w:rsidRPr="00CC0C66">
        <w:rPr>
          <w:sz w:val="24"/>
          <w:szCs w:val="24"/>
        </w:rPr>
        <w:t xml:space="preserve"> </w:t>
      </w:r>
      <w:r w:rsidRPr="00CC0C66">
        <w:rPr>
          <w:sz w:val="24"/>
          <w:szCs w:val="24"/>
        </w:rPr>
        <w:br/>
        <w:t xml:space="preserve">o rezygnacji z przystąpienia do egzaminu maturalnego z tego przedmiotu dodatkowego lub tych przedmiotów dodatkowych na poziomie rozszerzonym. Pisemną informację należy złożyć nie później niż do 22 kwietnia 2025 r. </w:t>
      </w:r>
    </w:p>
    <w:p w14:paraId="7B528DC9" w14:textId="77777777" w:rsidR="00675088" w:rsidRDefault="00675088" w:rsidP="00675088">
      <w:pPr>
        <w:jc w:val="both"/>
        <w:rPr>
          <w:sz w:val="24"/>
          <w:szCs w:val="24"/>
        </w:rPr>
      </w:pPr>
    </w:p>
    <w:p w14:paraId="291661BD" w14:textId="77777777" w:rsidR="00675088" w:rsidRDefault="00675088" w:rsidP="00675088">
      <w:pPr>
        <w:jc w:val="both"/>
        <w:rPr>
          <w:b/>
          <w:bCs/>
          <w:sz w:val="24"/>
          <w:szCs w:val="24"/>
        </w:rPr>
      </w:pPr>
      <w:r w:rsidRPr="00781991">
        <w:rPr>
          <w:b/>
          <w:bCs/>
          <w:sz w:val="24"/>
          <w:szCs w:val="24"/>
        </w:rPr>
        <w:t>Uwaga!</w:t>
      </w:r>
      <w:r>
        <w:rPr>
          <w:b/>
          <w:bCs/>
          <w:sz w:val="24"/>
          <w:szCs w:val="24"/>
        </w:rPr>
        <w:t xml:space="preserve"> Absolwenci 2024!</w:t>
      </w:r>
    </w:p>
    <w:p w14:paraId="5AB0641A" w14:textId="77777777" w:rsidR="00675088" w:rsidRDefault="00675088" w:rsidP="00675088">
      <w:pPr>
        <w:jc w:val="both"/>
        <w:rPr>
          <w:b/>
          <w:bCs/>
          <w:sz w:val="24"/>
          <w:szCs w:val="24"/>
        </w:rPr>
      </w:pPr>
    </w:p>
    <w:p w14:paraId="3BFD2E7C" w14:textId="77777777" w:rsidR="00675088" w:rsidRPr="00781991" w:rsidRDefault="00675088" w:rsidP="00675088">
      <w:pPr>
        <w:jc w:val="both"/>
        <w:rPr>
          <w:b/>
          <w:bCs/>
          <w:sz w:val="24"/>
          <w:szCs w:val="24"/>
        </w:rPr>
      </w:pPr>
      <w:r w:rsidRPr="00781991">
        <w:rPr>
          <w:b/>
          <w:bCs/>
          <w:sz w:val="24"/>
          <w:szCs w:val="24"/>
        </w:rPr>
        <w:t>Osoby, które przystąpiły do egzaminu maturalnego w Formule 2023 w r</w:t>
      </w:r>
      <w:r>
        <w:rPr>
          <w:b/>
          <w:bCs/>
          <w:sz w:val="24"/>
          <w:szCs w:val="24"/>
        </w:rPr>
        <w:t xml:space="preserve">oku </w:t>
      </w:r>
      <w:r w:rsidRPr="00781991">
        <w:rPr>
          <w:b/>
          <w:bCs/>
          <w:sz w:val="24"/>
          <w:szCs w:val="24"/>
        </w:rPr>
        <w:t xml:space="preserve">2024 i nie zdały egzaminu, chcąc uzyskać świadectwo dojrzałości w 2025 r., będą zobowiązane dodatkowo spełnić warunek, o którym mowa </w:t>
      </w:r>
      <w:r>
        <w:rPr>
          <w:b/>
          <w:bCs/>
          <w:sz w:val="24"/>
          <w:szCs w:val="24"/>
        </w:rPr>
        <w:t>wyżej</w:t>
      </w:r>
      <w:r w:rsidRPr="00781991">
        <w:rPr>
          <w:b/>
          <w:bCs/>
          <w:sz w:val="24"/>
          <w:szCs w:val="24"/>
        </w:rPr>
        <w:t>, tzn. będą musiały legitymować się wynikiem co najmniej 30% z jednego przedmiotu na poziomie rozszerzonym. Zdający, którzy przystąpili do części pisemnej egzaminu maturalnego z przedmiotu dodatkowego na poziomie rozszerzonym w roku 2023 lub 2024, ale nie otrzymali z tego egzaminu co najmniej 30% punktów i nie zdali egzaminu z przedmiotu lub przedmiotów obowiązkowych, aby uzyskać świadectwo dojrzałości w 2025 r., są zobowiązani przystąpić ponownie do części pisemnej egzaminu maturalnego</w:t>
      </w:r>
      <w:r>
        <w:rPr>
          <w:b/>
          <w:bCs/>
          <w:sz w:val="24"/>
          <w:szCs w:val="24"/>
        </w:rPr>
        <w:br/>
      </w:r>
      <w:r w:rsidRPr="00781991">
        <w:rPr>
          <w:b/>
          <w:bCs/>
          <w:sz w:val="24"/>
          <w:szCs w:val="24"/>
        </w:rPr>
        <w:t>z wybranego (dowolnego) przedmiotu dodatkowego i otrzymać z niego co najmniej 30% punktów możliwych do zdobycia.</w:t>
      </w:r>
    </w:p>
    <w:p w14:paraId="7CC9A30F" w14:textId="77777777" w:rsidR="000A4B65" w:rsidRDefault="000A4B65"/>
    <w:sectPr w:rsidR="000A4B65" w:rsidSect="00675088">
      <w:footnotePr>
        <w:pos w:val="beneathText"/>
      </w:footnotePr>
      <w:pgSz w:w="11905" w:h="16837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3FB8"/>
    <w:multiLevelType w:val="hybridMultilevel"/>
    <w:tmpl w:val="8ED6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2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88"/>
    <w:rsid w:val="0007564D"/>
    <w:rsid w:val="000A4B65"/>
    <w:rsid w:val="00154B30"/>
    <w:rsid w:val="0035611E"/>
    <w:rsid w:val="00675088"/>
    <w:rsid w:val="00BB1A7D"/>
    <w:rsid w:val="00D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0C59"/>
  <w15:chartTrackingRefBased/>
  <w15:docId w15:val="{51B69F3A-94AD-471E-AAA2-D8CB1A39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0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0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0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0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0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0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0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0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0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0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0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50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5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50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50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50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0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5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Alicja.Chalat</dc:creator>
  <cp:keywords/>
  <dc:description/>
  <cp:lastModifiedBy>Alicja.Chalat</cp:lastModifiedBy>
  <cp:revision>1</cp:revision>
  <dcterms:created xsi:type="dcterms:W3CDTF">2024-09-12T09:18:00Z</dcterms:created>
  <dcterms:modified xsi:type="dcterms:W3CDTF">2024-09-12T09:19:00Z</dcterms:modified>
</cp:coreProperties>
</file>